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9C0A" w14:textId="77777777" w:rsidR="00AC5A8C" w:rsidRPr="00AC5A8C" w:rsidRDefault="00743709" w:rsidP="00411E87">
      <w:pPr>
        <w:pStyle w:val="berschrift1"/>
        <w:rPr>
          <w:rFonts w:ascii="Arial" w:hAnsi="Arial" w:cs="Arial"/>
          <w:color w:val="auto"/>
        </w:rPr>
      </w:pPr>
      <w:r w:rsidRPr="00AC5A8C">
        <w:rPr>
          <w:rFonts w:ascii="Arial" w:hAnsi="Arial" w:cs="Arial"/>
          <w:color w:val="auto"/>
        </w:rPr>
        <w:t xml:space="preserve">Mittendrin oder nur dabei? </w:t>
      </w:r>
    </w:p>
    <w:p w14:paraId="26E57A81" w14:textId="00C95460" w:rsidR="00743709" w:rsidRPr="00AC5A8C" w:rsidRDefault="00743709" w:rsidP="00411E87">
      <w:pPr>
        <w:pStyle w:val="berschrift1"/>
        <w:rPr>
          <w:rFonts w:ascii="Arial" w:hAnsi="Arial" w:cs="Arial"/>
          <w:color w:val="auto"/>
          <w:sz w:val="28"/>
          <w:szCs w:val="28"/>
        </w:rPr>
      </w:pPr>
      <w:r w:rsidRPr="00AC5A8C">
        <w:rPr>
          <w:rFonts w:ascii="Arial" w:hAnsi="Arial" w:cs="Arial"/>
          <w:color w:val="auto"/>
          <w:sz w:val="28"/>
          <w:szCs w:val="28"/>
        </w:rPr>
        <w:t>Online-</w:t>
      </w:r>
      <w:r w:rsidR="00AC5A8C" w:rsidRPr="00AC5A8C">
        <w:rPr>
          <w:rFonts w:ascii="Arial" w:hAnsi="Arial" w:cs="Arial"/>
          <w:color w:val="auto"/>
          <w:sz w:val="28"/>
          <w:szCs w:val="28"/>
        </w:rPr>
        <w:t>Befragung</w:t>
      </w:r>
      <w:r w:rsidRPr="00AC5A8C">
        <w:rPr>
          <w:rFonts w:ascii="Arial" w:hAnsi="Arial" w:cs="Arial"/>
          <w:color w:val="auto"/>
          <w:sz w:val="28"/>
          <w:szCs w:val="28"/>
        </w:rPr>
        <w:t xml:space="preserve"> der Universität zu Köln zum Arbeiten mit </w:t>
      </w:r>
      <w:r w:rsidR="00A73AD9" w:rsidRPr="00AC5A8C">
        <w:rPr>
          <w:rFonts w:ascii="Arial" w:hAnsi="Arial" w:cs="Arial"/>
          <w:color w:val="auto"/>
          <w:sz w:val="28"/>
          <w:szCs w:val="28"/>
        </w:rPr>
        <w:t>gesundheitlichen Beeinträchtigungen</w:t>
      </w:r>
    </w:p>
    <w:p w14:paraId="762FE18F" w14:textId="77777777" w:rsidR="00AC5A8C" w:rsidRDefault="00AC5A8C" w:rsidP="00743709">
      <w:pPr>
        <w:rPr>
          <w:rFonts w:ascii="Arial" w:hAnsi="Arial" w:cs="Arial"/>
        </w:rPr>
      </w:pPr>
    </w:p>
    <w:p w14:paraId="62578F94" w14:textId="55BAB147" w:rsidR="007A5A93" w:rsidRPr="00AC5A8C" w:rsidRDefault="00D33A38" w:rsidP="00743709">
      <w:pPr>
        <w:rPr>
          <w:rFonts w:ascii="Arial" w:hAnsi="Arial" w:cs="Arial"/>
        </w:rPr>
      </w:pPr>
      <w:r w:rsidRPr="00AC5A8C">
        <w:rPr>
          <w:rFonts w:ascii="Arial" w:hAnsi="Arial" w:cs="Arial"/>
        </w:rPr>
        <w:t>Wertschätzung zu erfahren, ohne sich verstellen zu müssen, ist für die meisten Menschen ein wichtiger Aspekt des Arbeitslebens. Wie sieht dabei die Realität von Menschen mit gesundheitlichen Beeinträchtigungen</w:t>
      </w:r>
      <w:r w:rsidR="00005DE8" w:rsidRPr="00AC5A8C">
        <w:rPr>
          <w:rFonts w:ascii="Arial" w:hAnsi="Arial" w:cs="Arial"/>
        </w:rPr>
        <w:t xml:space="preserve"> (</w:t>
      </w:r>
      <w:r w:rsidRPr="00AC5A8C">
        <w:rPr>
          <w:rFonts w:ascii="Arial" w:hAnsi="Arial" w:cs="Arial"/>
        </w:rPr>
        <w:t>chronische</w:t>
      </w:r>
      <w:r w:rsidR="00B45428" w:rsidRPr="00AC5A8C">
        <w:rPr>
          <w:rFonts w:ascii="Arial" w:hAnsi="Arial" w:cs="Arial"/>
        </w:rPr>
        <w:t>n</w:t>
      </w:r>
      <w:r w:rsidRPr="00AC5A8C">
        <w:rPr>
          <w:rFonts w:ascii="Arial" w:hAnsi="Arial" w:cs="Arial"/>
        </w:rPr>
        <w:t xml:space="preserve"> Erkrankungen und/oder Behinderungen</w:t>
      </w:r>
      <w:r w:rsidR="00005DE8" w:rsidRPr="00AC5A8C">
        <w:rPr>
          <w:rFonts w:ascii="Arial" w:hAnsi="Arial" w:cs="Arial"/>
        </w:rPr>
        <w:t>)</w:t>
      </w:r>
      <w:r w:rsidRPr="00AC5A8C">
        <w:rPr>
          <w:rFonts w:ascii="Arial" w:hAnsi="Arial" w:cs="Arial"/>
        </w:rPr>
        <w:t xml:space="preserve"> aus? </w:t>
      </w:r>
      <w:r w:rsidR="00B45428" w:rsidRPr="00AC5A8C">
        <w:rPr>
          <w:rFonts w:ascii="Arial" w:hAnsi="Arial" w:cs="Arial"/>
        </w:rPr>
        <w:t>Unter welchen Voraussetzungen fühlen sie sich als authentische, wertgeschätzte Mitglieder eines Arbeitsteams?</w:t>
      </w:r>
    </w:p>
    <w:p w14:paraId="2D1F7D9E" w14:textId="150DE2DB" w:rsidR="00A73AD9" w:rsidRPr="00AC5A8C" w:rsidRDefault="00FC798B" w:rsidP="00743709">
      <w:pPr>
        <w:rPr>
          <w:rFonts w:ascii="Arial" w:hAnsi="Arial" w:cs="Arial"/>
        </w:rPr>
      </w:pPr>
      <w:r w:rsidRPr="00AC5A8C">
        <w:rPr>
          <w:rFonts w:ascii="Arial" w:hAnsi="Arial" w:cs="Arial"/>
        </w:rPr>
        <w:t>Der</w:t>
      </w:r>
      <w:r w:rsidR="00743709" w:rsidRPr="00AC5A8C">
        <w:rPr>
          <w:rFonts w:ascii="Arial" w:hAnsi="Arial" w:cs="Arial"/>
        </w:rPr>
        <w:t xml:space="preserve"> Lehrstuhl für Arbeit und Berufliche Rehabilitation der Universität zu Köln </w:t>
      </w:r>
      <w:r w:rsidR="00B45428" w:rsidRPr="00AC5A8C">
        <w:rPr>
          <w:rFonts w:ascii="Arial" w:hAnsi="Arial" w:cs="Arial"/>
        </w:rPr>
        <w:t>untersucht dieses Thema</w:t>
      </w:r>
      <w:r w:rsidR="00743709" w:rsidRPr="00AC5A8C">
        <w:rPr>
          <w:rFonts w:ascii="Arial" w:hAnsi="Arial" w:cs="Arial"/>
        </w:rPr>
        <w:t xml:space="preserve"> in einer </w:t>
      </w:r>
      <w:r w:rsidR="00A73AD9" w:rsidRPr="00AC5A8C">
        <w:rPr>
          <w:rFonts w:ascii="Arial" w:hAnsi="Arial" w:cs="Arial"/>
        </w:rPr>
        <w:t xml:space="preserve">anonymen </w:t>
      </w:r>
      <w:r w:rsidR="00743709" w:rsidRPr="00AC5A8C">
        <w:rPr>
          <w:rFonts w:ascii="Arial" w:hAnsi="Arial" w:cs="Arial"/>
        </w:rPr>
        <w:t>Online-</w:t>
      </w:r>
      <w:r w:rsidR="00AC5A8C" w:rsidRPr="00AC5A8C">
        <w:rPr>
          <w:rFonts w:ascii="Arial" w:hAnsi="Arial" w:cs="Arial"/>
        </w:rPr>
        <w:t>Befragung</w:t>
      </w:r>
      <w:r w:rsidR="00743709" w:rsidRPr="00AC5A8C">
        <w:rPr>
          <w:rFonts w:ascii="Arial" w:hAnsi="Arial" w:cs="Arial"/>
        </w:rPr>
        <w:t xml:space="preserve"> </w:t>
      </w:r>
      <w:r w:rsidRPr="00AC5A8C">
        <w:rPr>
          <w:rFonts w:ascii="Arial" w:hAnsi="Arial" w:cs="Arial"/>
        </w:rPr>
        <w:t>zur</w:t>
      </w:r>
      <w:r w:rsidR="00743709" w:rsidRPr="00AC5A8C">
        <w:rPr>
          <w:rFonts w:ascii="Arial" w:hAnsi="Arial" w:cs="Arial"/>
        </w:rPr>
        <w:t xml:space="preserve"> psychologischen Seite von Inklusion.</w:t>
      </w:r>
      <w:r w:rsidRPr="00AC5A8C">
        <w:rPr>
          <w:rFonts w:ascii="Arial" w:hAnsi="Arial" w:cs="Arial"/>
        </w:rPr>
        <w:t xml:space="preserve"> </w:t>
      </w:r>
      <w:r w:rsidR="00A73AD9" w:rsidRPr="00AC5A8C">
        <w:rPr>
          <w:rFonts w:ascii="Arial" w:hAnsi="Arial" w:cs="Arial"/>
        </w:rPr>
        <w:t xml:space="preserve"> </w:t>
      </w:r>
    </w:p>
    <w:p w14:paraId="2545699C" w14:textId="33860C0A" w:rsidR="00A73AD9" w:rsidRPr="00AC5A8C" w:rsidRDefault="00FC798B" w:rsidP="00A73AD9">
      <w:pPr>
        <w:rPr>
          <w:rFonts w:ascii="Arial" w:hAnsi="Arial" w:cs="Arial"/>
        </w:rPr>
      </w:pPr>
      <w:r w:rsidRPr="00AC5A8C">
        <w:rPr>
          <w:rFonts w:ascii="Arial" w:hAnsi="Arial" w:cs="Arial"/>
        </w:rPr>
        <w:t>Ziel ist</w:t>
      </w:r>
      <w:r w:rsidR="00411E87" w:rsidRPr="00AC5A8C">
        <w:rPr>
          <w:rFonts w:ascii="Arial" w:hAnsi="Arial" w:cs="Arial"/>
        </w:rPr>
        <w:t xml:space="preserve"> dabei</w:t>
      </w:r>
      <w:r w:rsidRPr="00AC5A8C">
        <w:rPr>
          <w:rFonts w:ascii="Arial" w:hAnsi="Arial" w:cs="Arial"/>
        </w:rPr>
        <w:t xml:space="preserve">, Informationen zur Arbeitssituation von Menschen mit gesundheitlichen Beeinträchtigungen aus „erster Hand“ zu </w:t>
      </w:r>
      <w:r w:rsidR="00B45428" w:rsidRPr="00AC5A8C">
        <w:rPr>
          <w:rFonts w:ascii="Arial" w:hAnsi="Arial" w:cs="Arial"/>
        </w:rPr>
        <w:t>erfahren</w:t>
      </w:r>
      <w:r w:rsidR="00A73AD9" w:rsidRPr="00AC5A8C">
        <w:rPr>
          <w:rFonts w:ascii="Arial" w:hAnsi="Arial" w:cs="Arial"/>
        </w:rPr>
        <w:t xml:space="preserve">. </w:t>
      </w:r>
      <w:r w:rsidR="0004254A" w:rsidRPr="00AC5A8C">
        <w:rPr>
          <w:rFonts w:ascii="Arial" w:hAnsi="Arial" w:cs="Arial"/>
        </w:rPr>
        <w:t>Die zentrale Frage</w:t>
      </w:r>
      <w:r w:rsidR="00630E60" w:rsidRPr="00AC5A8C">
        <w:rPr>
          <w:rFonts w:ascii="Arial" w:hAnsi="Arial" w:cs="Arial"/>
        </w:rPr>
        <w:t xml:space="preserve"> ist, w</w:t>
      </w:r>
      <w:r w:rsidR="00A73AD9" w:rsidRPr="00AC5A8C">
        <w:rPr>
          <w:rFonts w:ascii="Arial" w:hAnsi="Arial" w:cs="Arial"/>
        </w:rPr>
        <w:t>ie</w:t>
      </w:r>
      <w:r w:rsidR="00630E60" w:rsidRPr="00AC5A8C">
        <w:rPr>
          <w:rFonts w:ascii="Arial" w:hAnsi="Arial" w:cs="Arial"/>
        </w:rPr>
        <w:t xml:space="preserve"> </w:t>
      </w:r>
      <w:r w:rsidR="00A73AD9" w:rsidRPr="00AC5A8C">
        <w:rPr>
          <w:rFonts w:ascii="Arial" w:hAnsi="Arial" w:cs="Arial"/>
        </w:rPr>
        <w:t xml:space="preserve">Menschen mit gesundheitlichen Beeinträchtigungen Ihr Arbeitsumfeld </w:t>
      </w:r>
      <w:r w:rsidR="00630E60" w:rsidRPr="00AC5A8C">
        <w:rPr>
          <w:rFonts w:ascii="Arial" w:hAnsi="Arial" w:cs="Arial"/>
        </w:rPr>
        <w:t xml:space="preserve">beurteilen und </w:t>
      </w:r>
      <w:r w:rsidR="00A73AD9" w:rsidRPr="00AC5A8C">
        <w:rPr>
          <w:rFonts w:ascii="Arial" w:hAnsi="Arial" w:cs="Arial"/>
        </w:rPr>
        <w:t>w</w:t>
      </w:r>
      <w:r w:rsidR="00630E60" w:rsidRPr="00AC5A8C">
        <w:rPr>
          <w:rFonts w:ascii="Arial" w:hAnsi="Arial" w:cs="Arial"/>
        </w:rPr>
        <w:t>elche Auswirkungen das auf sie hat</w:t>
      </w:r>
      <w:r w:rsidR="00A73AD9" w:rsidRPr="00AC5A8C">
        <w:rPr>
          <w:rFonts w:ascii="Arial" w:hAnsi="Arial" w:cs="Arial"/>
        </w:rPr>
        <w:t xml:space="preserve">. Langfristig </w:t>
      </w:r>
      <w:r w:rsidR="00630E60" w:rsidRPr="00AC5A8C">
        <w:rPr>
          <w:rFonts w:ascii="Arial" w:hAnsi="Arial" w:cs="Arial"/>
        </w:rPr>
        <w:t>wollen die Wissenschaftler</w:t>
      </w:r>
      <w:r w:rsidR="00372A74" w:rsidRPr="00AC5A8C">
        <w:rPr>
          <w:rFonts w:ascii="Arial" w:hAnsi="Arial" w:cs="Arial"/>
        </w:rPr>
        <w:t>I</w:t>
      </w:r>
      <w:r w:rsidR="00630E60" w:rsidRPr="00AC5A8C">
        <w:rPr>
          <w:rFonts w:ascii="Arial" w:hAnsi="Arial" w:cs="Arial"/>
        </w:rPr>
        <w:t>nnen</w:t>
      </w:r>
      <w:r w:rsidR="00A73AD9" w:rsidRPr="00AC5A8C">
        <w:rPr>
          <w:rFonts w:ascii="Arial" w:hAnsi="Arial" w:cs="Arial"/>
        </w:rPr>
        <w:t xml:space="preserve"> dazu beitragen, die Arbeitsbedingungen für Menschen mit gesundhe</w:t>
      </w:r>
      <w:bookmarkStart w:id="0" w:name="_GoBack"/>
      <w:bookmarkEnd w:id="0"/>
      <w:r w:rsidR="00A73AD9" w:rsidRPr="00AC5A8C">
        <w:rPr>
          <w:rFonts w:ascii="Arial" w:hAnsi="Arial" w:cs="Arial"/>
        </w:rPr>
        <w:t xml:space="preserve">itlichen Beeinträchtigungen </w:t>
      </w:r>
      <w:r w:rsidR="00B45428" w:rsidRPr="00AC5A8C">
        <w:rPr>
          <w:rFonts w:ascii="Arial" w:hAnsi="Arial" w:cs="Arial"/>
        </w:rPr>
        <w:t xml:space="preserve">zu </w:t>
      </w:r>
      <w:r w:rsidR="00A73AD9" w:rsidRPr="00AC5A8C">
        <w:rPr>
          <w:rFonts w:ascii="Arial" w:hAnsi="Arial" w:cs="Arial"/>
        </w:rPr>
        <w:t>verbesser</w:t>
      </w:r>
      <w:r w:rsidR="003E59FD" w:rsidRPr="00AC5A8C">
        <w:rPr>
          <w:rFonts w:ascii="Arial" w:hAnsi="Arial" w:cs="Arial"/>
        </w:rPr>
        <w:t>n</w:t>
      </w:r>
      <w:r w:rsidR="00A73AD9" w:rsidRPr="00AC5A8C">
        <w:rPr>
          <w:rFonts w:ascii="Arial" w:hAnsi="Arial" w:cs="Arial"/>
        </w:rPr>
        <w:t>.</w:t>
      </w:r>
    </w:p>
    <w:p w14:paraId="26E9AD84" w14:textId="08147850" w:rsidR="00A73AD9" w:rsidRPr="00AC5A8C" w:rsidRDefault="00A73AD9" w:rsidP="00A73AD9">
      <w:pPr>
        <w:rPr>
          <w:rFonts w:ascii="Arial" w:hAnsi="Arial" w:cs="Arial"/>
        </w:rPr>
      </w:pPr>
      <w:r w:rsidRPr="00AC5A8C">
        <w:rPr>
          <w:rFonts w:ascii="Arial" w:hAnsi="Arial" w:cs="Arial"/>
        </w:rPr>
        <w:t xml:space="preserve">Mitmachen können alle </w:t>
      </w:r>
      <w:r w:rsidR="00B45428" w:rsidRPr="00AC5A8C">
        <w:rPr>
          <w:rFonts w:ascii="Arial" w:hAnsi="Arial" w:cs="Arial"/>
        </w:rPr>
        <w:t xml:space="preserve">Personen </w:t>
      </w:r>
      <w:r w:rsidRPr="00AC5A8C">
        <w:rPr>
          <w:rFonts w:ascii="Arial" w:hAnsi="Arial" w:cs="Arial"/>
        </w:rPr>
        <w:t>über 18 Jahre, die aktuell in einem Arbeitsverhältnis stehen (mindestens mit einer 50 %-Stelle</w:t>
      </w:r>
      <w:r w:rsidR="009652AF" w:rsidRPr="00AC5A8C">
        <w:rPr>
          <w:rFonts w:ascii="Arial" w:hAnsi="Arial" w:cs="Arial"/>
        </w:rPr>
        <w:t xml:space="preserve"> oder 18h/Woche</w:t>
      </w:r>
      <w:r w:rsidRPr="00AC5A8C">
        <w:rPr>
          <w:rFonts w:ascii="Arial" w:hAnsi="Arial" w:cs="Arial"/>
        </w:rPr>
        <w:t>) und von einer</w:t>
      </w:r>
      <w:r w:rsidR="003E59FD" w:rsidRPr="00AC5A8C">
        <w:rPr>
          <w:rFonts w:ascii="Arial" w:hAnsi="Arial" w:cs="Arial"/>
        </w:rPr>
        <w:t xml:space="preserve"> oder mehreren </w:t>
      </w:r>
      <w:r w:rsidR="0004254A" w:rsidRPr="00AC5A8C">
        <w:rPr>
          <w:rFonts w:ascii="Arial" w:hAnsi="Arial" w:cs="Arial"/>
        </w:rPr>
        <w:t>langanhaltenden</w:t>
      </w:r>
      <w:r w:rsidRPr="00AC5A8C">
        <w:rPr>
          <w:rFonts w:ascii="Arial" w:hAnsi="Arial" w:cs="Arial"/>
        </w:rPr>
        <w:t xml:space="preserve"> gesundheitlichen Beeinträchtigung</w:t>
      </w:r>
      <w:r w:rsidR="003E59FD" w:rsidRPr="00AC5A8C">
        <w:rPr>
          <w:rFonts w:ascii="Arial" w:hAnsi="Arial" w:cs="Arial"/>
        </w:rPr>
        <w:t>en</w:t>
      </w:r>
      <w:r w:rsidRPr="00AC5A8C">
        <w:rPr>
          <w:rFonts w:ascii="Arial" w:hAnsi="Arial" w:cs="Arial"/>
        </w:rPr>
        <w:t xml:space="preserve"> betroffen sind, die Sie im Alltag mehr als nur geringfügig einschränk</w:t>
      </w:r>
      <w:r w:rsidR="003E59FD" w:rsidRPr="00AC5A8C">
        <w:rPr>
          <w:rFonts w:ascii="Arial" w:hAnsi="Arial" w:cs="Arial"/>
        </w:rPr>
        <w:t>en</w:t>
      </w:r>
      <w:r w:rsidRPr="00AC5A8C">
        <w:rPr>
          <w:rFonts w:ascii="Arial" w:hAnsi="Arial" w:cs="Arial"/>
        </w:rPr>
        <w:t>.</w:t>
      </w:r>
    </w:p>
    <w:p w14:paraId="3DD2D349" w14:textId="6F8E71D8" w:rsidR="00FC3205" w:rsidRPr="00AC5A8C" w:rsidRDefault="00FC3205" w:rsidP="00A73AD9">
      <w:pPr>
        <w:rPr>
          <w:rFonts w:ascii="Arial" w:hAnsi="Arial" w:cs="Arial"/>
        </w:rPr>
      </w:pPr>
      <w:r w:rsidRPr="00AC5A8C">
        <w:rPr>
          <w:rFonts w:ascii="Arial" w:hAnsi="Arial" w:cs="Arial"/>
        </w:rPr>
        <w:t>Die Befragung dauert – je nach individueller Situation – zwischen 15 und 25 Minuten</w:t>
      </w:r>
      <w:r w:rsidR="009652AF" w:rsidRPr="00AC5A8C">
        <w:rPr>
          <w:rFonts w:ascii="Arial" w:hAnsi="Arial" w:cs="Arial"/>
        </w:rPr>
        <w:t xml:space="preserve"> und kann am </w:t>
      </w:r>
      <w:r w:rsidR="00AC5A8C" w:rsidRPr="00AC5A8C">
        <w:rPr>
          <w:rFonts w:ascii="Arial" w:hAnsi="Arial" w:cs="Arial"/>
        </w:rPr>
        <w:t>PC</w:t>
      </w:r>
      <w:r w:rsidR="009652AF" w:rsidRPr="00AC5A8C">
        <w:rPr>
          <w:rFonts w:ascii="Arial" w:hAnsi="Arial" w:cs="Arial"/>
        </w:rPr>
        <w:t xml:space="preserve">, Laptop, Tablet oder Smartphone durchgeführt werden. </w:t>
      </w:r>
      <w:r w:rsidR="00AC5A8C" w:rsidRPr="00AC5A8C">
        <w:rPr>
          <w:rFonts w:ascii="Arial" w:hAnsi="Arial" w:cs="Arial"/>
        </w:rPr>
        <w:t xml:space="preserve">Als Dankeschön können TeilnehmerInnen an einer Verlosung teilnehmen und sich über die Ergebnisse informieren lassen. </w:t>
      </w:r>
    </w:p>
    <w:p w14:paraId="28F8BF8B" w14:textId="2ED226C3" w:rsidR="00451D99" w:rsidRPr="00AC5A8C" w:rsidRDefault="00451D99" w:rsidP="00A73AD9">
      <w:pPr>
        <w:rPr>
          <w:rFonts w:ascii="Arial" w:hAnsi="Arial" w:cs="Arial"/>
        </w:rPr>
      </w:pPr>
      <w:r w:rsidRPr="00AC5A8C">
        <w:rPr>
          <w:rFonts w:ascii="Arial" w:hAnsi="Arial" w:cs="Arial"/>
        </w:rPr>
        <w:t xml:space="preserve">Mehr Infos: </w:t>
      </w:r>
      <w:hyperlink r:id="rId7" w:history="1">
        <w:r w:rsidRPr="00AC5A8C">
          <w:rPr>
            <w:rStyle w:val="Hyperlink"/>
            <w:rFonts w:ascii="Arial" w:hAnsi="Arial" w:cs="Arial"/>
            <w:color w:val="auto"/>
          </w:rPr>
          <w:t>http://mittendrin.uni-koeln.de/</w:t>
        </w:r>
      </w:hyperlink>
      <w:r w:rsidRPr="00AC5A8C">
        <w:rPr>
          <w:rFonts w:ascii="Arial" w:hAnsi="Arial" w:cs="Arial"/>
        </w:rPr>
        <w:t xml:space="preserve"> </w:t>
      </w:r>
    </w:p>
    <w:p w14:paraId="4B371988" w14:textId="369CD02C" w:rsidR="00FC798B" w:rsidRPr="00AC5A8C" w:rsidRDefault="00451D99" w:rsidP="00743709">
      <w:pPr>
        <w:rPr>
          <w:rFonts w:ascii="Arial" w:hAnsi="Arial" w:cs="Arial"/>
        </w:rPr>
      </w:pPr>
      <w:r w:rsidRPr="00AC5A8C">
        <w:rPr>
          <w:rFonts w:ascii="Arial" w:hAnsi="Arial" w:cs="Arial"/>
        </w:rPr>
        <w:t>Direkter Teilnahmelink:</w:t>
      </w:r>
      <w:r w:rsidR="00A73AD9" w:rsidRPr="00AC5A8C">
        <w:rPr>
          <w:rFonts w:ascii="Arial" w:hAnsi="Arial" w:cs="Arial"/>
        </w:rPr>
        <w:t xml:space="preserve"> </w:t>
      </w:r>
      <w:hyperlink r:id="rId8" w:history="1">
        <w:r w:rsidR="00411E87" w:rsidRPr="00AC5A8C">
          <w:rPr>
            <w:rStyle w:val="Hyperlink"/>
            <w:rFonts w:ascii="Arial" w:hAnsi="Arial" w:cs="Arial"/>
            <w:color w:val="auto"/>
          </w:rPr>
          <w:t>https://unikoelnpsych.eu.qualtrics.com/jfe/form/SV_6zJ5u3fPd1aRXGB</w:t>
        </w:r>
      </w:hyperlink>
    </w:p>
    <w:p w14:paraId="3BC5791C" w14:textId="377ACCFD" w:rsidR="00411E87" w:rsidRPr="00AC5A8C" w:rsidRDefault="00A73AD9" w:rsidP="00743709">
      <w:pPr>
        <w:rPr>
          <w:rStyle w:val="Hyperlink"/>
          <w:rFonts w:ascii="Arial" w:hAnsi="Arial" w:cs="Arial"/>
          <w:color w:val="auto"/>
        </w:rPr>
      </w:pPr>
      <w:r w:rsidRPr="00AC5A8C">
        <w:rPr>
          <w:rFonts w:ascii="Arial" w:hAnsi="Arial" w:cs="Arial"/>
        </w:rPr>
        <w:t xml:space="preserve">Kontakt: Veronika Chakraverty, Universität zu Köln, </w:t>
      </w:r>
      <w:hyperlink r:id="rId9" w:history="1">
        <w:r w:rsidR="00411E87" w:rsidRPr="00AC5A8C">
          <w:rPr>
            <w:rStyle w:val="Hyperlink"/>
            <w:rFonts w:ascii="Arial" w:hAnsi="Arial" w:cs="Arial"/>
            <w:color w:val="auto"/>
          </w:rPr>
          <w:t>veronika.chakraverty@uni-koeln.de</w:t>
        </w:r>
      </w:hyperlink>
    </w:p>
    <w:p w14:paraId="6F0EB763" w14:textId="68D388A3" w:rsidR="00D37C8F" w:rsidRPr="00AC5A8C" w:rsidRDefault="00D37C8F" w:rsidP="00D37C8F">
      <w:pPr>
        <w:rPr>
          <w:rFonts w:ascii="Arial" w:hAnsi="Arial" w:cs="Arial"/>
          <w:i/>
        </w:rPr>
      </w:pPr>
      <w:r w:rsidRPr="00AC5A8C">
        <w:rPr>
          <w:rFonts w:ascii="Arial" w:hAnsi="Arial" w:cs="Arial"/>
          <w:i/>
        </w:rPr>
        <w:t>[Bildmaterial auf S. 2]</w:t>
      </w:r>
    </w:p>
    <w:p w14:paraId="70B08046" w14:textId="7736D4D3" w:rsidR="00411E87" w:rsidRPr="00AC5A8C" w:rsidRDefault="00411E87" w:rsidP="00411E87">
      <w:pPr>
        <w:pStyle w:val="berschrift2"/>
        <w:rPr>
          <w:rFonts w:ascii="Arial" w:hAnsi="Arial" w:cs="Arial"/>
          <w:color w:val="auto"/>
        </w:rPr>
      </w:pPr>
      <w:r w:rsidRPr="00AC5A8C">
        <w:rPr>
          <w:rFonts w:ascii="Arial" w:hAnsi="Arial" w:cs="Arial"/>
          <w:color w:val="auto"/>
        </w:rPr>
        <w:lastRenderedPageBreak/>
        <w:t>Bildvariante 1</w:t>
      </w:r>
    </w:p>
    <w:p w14:paraId="69816296" w14:textId="01178874" w:rsidR="00411E87" w:rsidRPr="00AC5A8C" w:rsidRDefault="00411E87" w:rsidP="00411E87">
      <w:pPr>
        <w:rPr>
          <w:rFonts w:ascii="Arial" w:hAnsi="Arial" w:cs="Arial"/>
        </w:rPr>
      </w:pPr>
      <w:r w:rsidRPr="00AC5A8C">
        <w:rPr>
          <w:rFonts w:ascii="Arial" w:hAnsi="Arial" w:cs="Arial"/>
          <w:noProof/>
        </w:rPr>
        <w:drawing>
          <wp:inline distT="0" distB="0" distL="0" distR="0" wp14:anchorId="02AD37DC" wp14:editId="0E16D919">
            <wp:extent cx="5760720" cy="34105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ser_haende_kre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A8DF2" w14:textId="6752884B" w:rsidR="00411E87" w:rsidRPr="00AC5A8C" w:rsidRDefault="00411E87" w:rsidP="00411E87">
      <w:pPr>
        <w:rPr>
          <w:rFonts w:ascii="Arial" w:hAnsi="Arial" w:cs="Arial"/>
        </w:rPr>
      </w:pPr>
    </w:p>
    <w:p w14:paraId="0CBCDD2D" w14:textId="26F65C82" w:rsidR="00411E87" w:rsidRPr="00AC5A8C" w:rsidRDefault="00411E87" w:rsidP="00411E87">
      <w:pPr>
        <w:pStyle w:val="berschrift2"/>
        <w:rPr>
          <w:rFonts w:ascii="Arial" w:hAnsi="Arial" w:cs="Arial"/>
          <w:color w:val="auto"/>
        </w:rPr>
      </w:pPr>
      <w:r w:rsidRPr="00AC5A8C">
        <w:rPr>
          <w:rFonts w:ascii="Arial" w:hAnsi="Arial" w:cs="Arial"/>
          <w:color w:val="auto"/>
        </w:rPr>
        <w:t>Bildvariante 2</w:t>
      </w:r>
    </w:p>
    <w:p w14:paraId="5B40787D" w14:textId="2A7FD820" w:rsidR="00DE4954" w:rsidRPr="00AC5A8C" w:rsidRDefault="00411E87" w:rsidP="00743709">
      <w:pPr>
        <w:rPr>
          <w:rFonts w:ascii="Arial" w:hAnsi="Arial" w:cs="Arial"/>
        </w:rPr>
      </w:pPr>
      <w:r w:rsidRPr="00AC5A8C">
        <w:rPr>
          <w:rFonts w:ascii="Arial" w:hAnsi="Arial" w:cs="Arial"/>
          <w:noProof/>
        </w:rPr>
        <w:drawing>
          <wp:inline distT="0" distB="0" distL="0" distR="0" wp14:anchorId="0593123B" wp14:editId="70BEBEB8">
            <wp:extent cx="5964380" cy="2733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ser_te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795" cy="275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DADE0" w14:textId="77777777" w:rsidR="00411E87" w:rsidRPr="00AC5A8C" w:rsidRDefault="00411E87" w:rsidP="00743709">
      <w:pPr>
        <w:rPr>
          <w:rFonts w:ascii="Arial" w:hAnsi="Arial" w:cs="Arial"/>
        </w:rPr>
      </w:pPr>
    </w:p>
    <w:sectPr w:rsidR="00411E87" w:rsidRPr="00AC5A8C" w:rsidSect="00C67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2ABE"/>
    <w:rsid w:val="00005DE8"/>
    <w:rsid w:val="0004254A"/>
    <w:rsid w:val="00372A74"/>
    <w:rsid w:val="003E59FD"/>
    <w:rsid w:val="00411E87"/>
    <w:rsid w:val="00451D99"/>
    <w:rsid w:val="005B32F7"/>
    <w:rsid w:val="00604B24"/>
    <w:rsid w:val="00630E60"/>
    <w:rsid w:val="00743709"/>
    <w:rsid w:val="00761571"/>
    <w:rsid w:val="007A5A93"/>
    <w:rsid w:val="007E6A2D"/>
    <w:rsid w:val="00862ABE"/>
    <w:rsid w:val="009652AF"/>
    <w:rsid w:val="00A73AD9"/>
    <w:rsid w:val="00A809C2"/>
    <w:rsid w:val="00AC5A8C"/>
    <w:rsid w:val="00B45428"/>
    <w:rsid w:val="00B80BFF"/>
    <w:rsid w:val="00C43D68"/>
    <w:rsid w:val="00C67A07"/>
    <w:rsid w:val="00C721A7"/>
    <w:rsid w:val="00D33A38"/>
    <w:rsid w:val="00D37C8F"/>
    <w:rsid w:val="00D54A18"/>
    <w:rsid w:val="00D60BDB"/>
    <w:rsid w:val="00DB4219"/>
    <w:rsid w:val="00DE4954"/>
    <w:rsid w:val="00DF73A6"/>
    <w:rsid w:val="00E84648"/>
    <w:rsid w:val="00F45CDF"/>
    <w:rsid w:val="00F6449D"/>
    <w:rsid w:val="00FC3205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CEBF"/>
  <w15:chartTrackingRefBased/>
  <w15:docId w15:val="{931B8CEE-0BC9-425D-8235-C0D40801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62ABE"/>
  </w:style>
  <w:style w:type="paragraph" w:styleId="berschrift1">
    <w:name w:val="heading 1"/>
    <w:basedOn w:val="Standard"/>
    <w:next w:val="Standard"/>
    <w:link w:val="berschrift1Zchn"/>
    <w:uiPriority w:val="9"/>
    <w:qFormat/>
    <w:rsid w:val="008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2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B050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ABE"/>
    <w:rPr>
      <w:rFonts w:asciiTheme="majorHAnsi" w:eastAsiaTheme="majorEastAsia" w:hAnsiTheme="majorHAnsi" w:cstheme="majorBidi"/>
      <w:b/>
      <w:color w:val="365F91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2ABE"/>
    <w:rPr>
      <w:rFonts w:asciiTheme="majorHAnsi" w:eastAsiaTheme="majorEastAsia" w:hAnsiTheme="majorHAnsi" w:cstheme="majorBidi"/>
      <w:b/>
      <w:color w:val="00B050"/>
      <w:sz w:val="3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62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2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04B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B2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E87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96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52AF"/>
    <w:rPr>
      <w:b/>
      <w:bCs/>
    </w:rPr>
  </w:style>
  <w:style w:type="character" w:customStyle="1" w:styleId="uzk15filedescription">
    <w:name w:val="uzk15__filedescription"/>
    <w:basedOn w:val="Absatz-Standardschriftart"/>
    <w:rsid w:val="0096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koelnpsych.eu.qualtrics.com/jfe/form/SV_6zJ5u3fPd1aRXGB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mittendrin.uni-koeln.de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veronika.chakraverty@uni-koel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3700D55BC614ABBCB27B9335F6C85" ma:contentTypeVersion="7" ma:contentTypeDescription="Ein neues Dokument erstellen." ma:contentTypeScope="" ma:versionID="95889096800adf09dab74af5d715995a">
  <xsd:schema xmlns:xsd="http://www.w3.org/2001/XMLSchema" xmlns:xs="http://www.w3.org/2001/XMLSchema" xmlns:p="http://schemas.microsoft.com/office/2006/metadata/properties" xmlns:ns3="af459573-bc08-470e-8bb4-7802fefaac67" targetNamespace="http://schemas.microsoft.com/office/2006/metadata/properties" ma:root="true" ma:fieldsID="06c4051123bbd422382308367454660f" ns3:_="">
    <xsd:import namespace="af459573-bc08-470e-8bb4-7802fefaa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59573-bc08-470e-8bb4-7802fefaa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B13BC-25A4-4F8F-AA9D-0E3DA518C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59573-bc08-470e-8bb4-7802fefaa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EB9EC-47AF-417B-9E8C-26B8062E9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B5969-BC12-41B4-810E-ED2BF5CC0D27}">
  <ds:schemaRefs>
    <ds:schemaRef ds:uri="af459573-bc08-470e-8bb4-7802fefaac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Chakraverty</dc:creator>
  <cp:keywords/>
  <dc:description/>
  <cp:lastModifiedBy>Veronika Chakraverty</cp:lastModifiedBy>
  <cp:revision>22</cp:revision>
  <cp:lastPrinted>2019-08-19T09:07:00Z</cp:lastPrinted>
  <dcterms:created xsi:type="dcterms:W3CDTF">2019-08-16T10:06:00Z</dcterms:created>
  <dcterms:modified xsi:type="dcterms:W3CDTF">2019-10-21T14:11:00Z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0x0101009FB3700D55BC614ABBCB27B9335F6C85</vt:lpwstr>
  </property>
</Properties>
</file>